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3B" w:rsidRDefault="00A005A6" w:rsidP="004B56E6">
      <w:pPr>
        <w:spacing w:after="0" w:line="257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7059F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005A6" w:rsidRDefault="00C3643B" w:rsidP="0087059F">
      <w:pPr>
        <w:jc w:val="center"/>
        <w:rPr>
          <w:rFonts w:ascii="Times New Roman" w:hAnsi="Times New Roman"/>
          <w:b/>
          <w:sz w:val="28"/>
          <w:szCs w:val="28"/>
        </w:rPr>
      </w:pPr>
      <w:r w:rsidRPr="00C3643B">
        <w:rPr>
          <w:rFonts w:ascii="Times New Roman" w:hAnsi="Times New Roman"/>
          <w:b/>
          <w:sz w:val="28"/>
          <w:szCs w:val="28"/>
        </w:rPr>
        <w:t>об образовательных организациях, реализующих профессиональные образовательные программы начального и среднего профессионального образования</w:t>
      </w:r>
      <w:r w:rsidR="003153DB">
        <w:rPr>
          <w:rFonts w:ascii="Times New Roman" w:hAnsi="Times New Roman"/>
          <w:sz w:val="24"/>
          <w:szCs w:val="24"/>
        </w:rPr>
        <w:t xml:space="preserve">, </w:t>
      </w:r>
      <w:r w:rsidR="004B56E6" w:rsidRPr="003153DB">
        <w:rPr>
          <w:rFonts w:ascii="Times New Roman" w:hAnsi="Times New Roman"/>
          <w:b/>
          <w:sz w:val="28"/>
          <w:szCs w:val="28"/>
        </w:rPr>
        <w:t>на территории</w:t>
      </w:r>
      <w:r w:rsidR="00A005A6" w:rsidRPr="0087059F">
        <w:rPr>
          <w:rFonts w:ascii="Times New Roman" w:hAnsi="Times New Roman"/>
          <w:b/>
          <w:sz w:val="28"/>
          <w:szCs w:val="28"/>
        </w:rPr>
        <w:t xml:space="preserve"> Российс</w:t>
      </w:r>
      <w:r w:rsidR="003153DB">
        <w:rPr>
          <w:rFonts w:ascii="Times New Roman" w:hAnsi="Times New Roman"/>
          <w:b/>
          <w:sz w:val="28"/>
          <w:szCs w:val="28"/>
        </w:rPr>
        <w:t>кой Федерации</w:t>
      </w:r>
      <w:r w:rsidR="008A75D4">
        <w:rPr>
          <w:rFonts w:ascii="Times New Roman" w:hAnsi="Times New Roman"/>
          <w:b/>
          <w:sz w:val="28"/>
          <w:szCs w:val="28"/>
        </w:rPr>
        <w:t xml:space="preserve"> и Краснодарского края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693"/>
        <w:gridCol w:w="9214"/>
      </w:tblGrid>
      <w:tr w:rsidR="00A005A6" w:rsidTr="007B6E59">
        <w:tc>
          <w:tcPr>
            <w:tcW w:w="704" w:type="dxa"/>
          </w:tcPr>
          <w:p w:rsidR="00A005A6" w:rsidRPr="007B6E59" w:rsidRDefault="00A005A6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005A6" w:rsidRPr="007B6E59" w:rsidRDefault="00933121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Наименование портала (ссылка)</w:t>
            </w:r>
          </w:p>
        </w:tc>
        <w:tc>
          <w:tcPr>
            <w:tcW w:w="2693" w:type="dxa"/>
          </w:tcPr>
          <w:p w:rsidR="00A005A6" w:rsidRPr="007B6E59" w:rsidRDefault="00AF36DC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9214" w:type="dxa"/>
          </w:tcPr>
          <w:p w:rsidR="00A005A6" w:rsidRPr="007B6E59" w:rsidRDefault="003A2AD4" w:rsidP="003A2A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A005A6" w:rsidTr="007B6E59">
        <w:tc>
          <w:tcPr>
            <w:tcW w:w="704" w:type="dxa"/>
          </w:tcPr>
          <w:p w:rsidR="00A005A6" w:rsidRPr="007B6E59" w:rsidRDefault="00933121" w:rsidP="00A005A6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33121" w:rsidRPr="007B6E59" w:rsidRDefault="00933121" w:rsidP="00933121">
            <w:pPr>
              <w:spacing w:line="259" w:lineRule="auto"/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B6E5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/>
              </w:rPr>
              <w:t>Учеба.ру</w:t>
            </w:r>
            <w:proofErr w:type="spellEnd"/>
          </w:p>
          <w:p w:rsidR="00933121" w:rsidRPr="007B6E59" w:rsidRDefault="00933121" w:rsidP="00933121">
            <w:pPr>
              <w:spacing w:line="259" w:lineRule="auto"/>
              <w:rPr>
                <w:rFonts w:ascii="Segoe UI" w:eastAsiaTheme="minorHAnsi" w:hAnsi="Segoe UI" w:cs="Segoe UI"/>
                <w:color w:val="4A4A4A"/>
                <w:sz w:val="24"/>
                <w:szCs w:val="24"/>
                <w:shd w:val="clear" w:color="auto" w:fill="FFFFFF"/>
              </w:rPr>
            </w:pPr>
          </w:p>
          <w:p w:rsidR="00A005A6" w:rsidRPr="007B6E59" w:rsidRDefault="00A005A6" w:rsidP="00AF36DC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36DC" w:rsidRPr="008A75D4" w:rsidRDefault="00E36488" w:rsidP="00AF36D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AF36DC" w:rsidRPr="008A75D4">
                <w:rPr>
                  <w:rFonts w:ascii="Times New Roman" w:eastAsiaTheme="minorHAnsi" w:hAnsi="Times New Roman"/>
                  <w:sz w:val="24"/>
                  <w:szCs w:val="24"/>
                  <w:u w:val="single"/>
                  <w:shd w:val="clear" w:color="auto" w:fill="FFFFFF"/>
                </w:rPr>
                <w:t>https://krasnodar.ucheba.ru/for-abiturients/college</w:t>
              </w:r>
            </w:hyperlink>
            <w:r w:rsidR="00AF36DC" w:rsidRPr="008A75D4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005A6" w:rsidRPr="008A75D4" w:rsidRDefault="00A005A6" w:rsidP="00A00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005A6" w:rsidRPr="007B6E59" w:rsidRDefault="00956488" w:rsidP="0027387F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На сайте</w:t>
            </w:r>
            <w:r w:rsidR="00C6408D" w:rsidRPr="007B6E59">
              <w:rPr>
                <w:rFonts w:ascii="Times New Roman" w:hAnsi="Times New Roman"/>
                <w:sz w:val="24"/>
                <w:szCs w:val="24"/>
              </w:rPr>
              <w:t xml:space="preserve">  размещена  информация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об образовательных организациях, реализующих </w:t>
            </w:r>
            <w:r w:rsidR="002A03CA" w:rsidRPr="007B6E59">
              <w:rPr>
                <w:rFonts w:ascii="Times New Roman" w:hAnsi="Times New Roman"/>
                <w:sz w:val="24"/>
                <w:szCs w:val="24"/>
              </w:rPr>
              <w:t xml:space="preserve">профессиональные </w:t>
            </w:r>
            <w:r w:rsidR="004827C4" w:rsidRPr="007B6E59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</w:t>
            </w:r>
            <w:r w:rsidR="002A03CA" w:rsidRPr="007B6E59">
              <w:rPr>
                <w:rFonts w:ascii="Times New Roman" w:hAnsi="Times New Roman"/>
                <w:sz w:val="24"/>
                <w:szCs w:val="24"/>
              </w:rPr>
              <w:t xml:space="preserve">начального и 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>среднего профессионального</w:t>
            </w:r>
            <w:r w:rsidR="00C6408D" w:rsidRPr="007B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3CA" w:rsidRPr="007B6E59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7F212C" w:rsidRPr="007B6E59"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  <w:r w:rsidR="00854526" w:rsidRPr="007B6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A03CA" w:rsidRPr="007B6E59">
              <w:rPr>
                <w:rFonts w:ascii="Times New Roman" w:hAnsi="Times New Roman"/>
                <w:sz w:val="24"/>
                <w:szCs w:val="24"/>
              </w:rPr>
              <w:t xml:space="preserve">сведения об ОО, контакты, </w:t>
            </w:r>
            <w:r w:rsidR="00834DD7" w:rsidRPr="007B6E59"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="004D12BF" w:rsidRPr="007B6E5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376DC" w:rsidRPr="007B6E59">
              <w:rPr>
                <w:rFonts w:ascii="Times New Roman" w:hAnsi="Times New Roman"/>
                <w:sz w:val="24"/>
                <w:szCs w:val="24"/>
              </w:rPr>
              <w:t xml:space="preserve">программах обучения </w:t>
            </w:r>
            <w:r w:rsidR="00223D67" w:rsidRPr="007B6E59">
              <w:rPr>
                <w:rFonts w:ascii="Times New Roman" w:hAnsi="Times New Roman"/>
                <w:sz w:val="24"/>
                <w:szCs w:val="24"/>
              </w:rPr>
              <w:t>(специализация, форма обучения, срок обучения, кол</w:t>
            </w:r>
            <w:r w:rsidR="00834DD7" w:rsidRPr="007B6E59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="00223D67" w:rsidRPr="007B6E59">
              <w:rPr>
                <w:rFonts w:ascii="Times New Roman" w:hAnsi="Times New Roman"/>
                <w:sz w:val="24"/>
                <w:szCs w:val="24"/>
              </w:rPr>
              <w:t xml:space="preserve"> бюджетных мест, стоимость</w:t>
            </w:r>
            <w:r w:rsidR="003A2AD4" w:rsidRPr="007B6E59">
              <w:rPr>
                <w:rFonts w:ascii="Times New Roman" w:hAnsi="Times New Roman"/>
                <w:sz w:val="24"/>
                <w:szCs w:val="24"/>
              </w:rPr>
              <w:t xml:space="preserve"> обучения и др.)</w:t>
            </w:r>
            <w:r w:rsidR="004D12BF" w:rsidRPr="007B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643B" w:rsidRPr="007B6E5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4D12BF" w:rsidRPr="007B6E59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="00C17292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4D12BF" w:rsidRPr="007B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43B" w:rsidRPr="007B6E59">
              <w:rPr>
                <w:rFonts w:ascii="Times New Roman" w:hAnsi="Times New Roman"/>
                <w:sz w:val="24"/>
                <w:szCs w:val="24"/>
              </w:rPr>
              <w:t xml:space="preserve">о наличии </w:t>
            </w:r>
            <w:r w:rsidR="004D12BF" w:rsidRPr="007B6E59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  <w:p w:rsidR="00B23466" w:rsidRPr="007B6E59" w:rsidRDefault="00B23466" w:rsidP="002738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A6" w:rsidTr="007B6E59">
        <w:tc>
          <w:tcPr>
            <w:tcW w:w="704" w:type="dxa"/>
          </w:tcPr>
          <w:p w:rsidR="00A005A6" w:rsidRPr="007B6E59" w:rsidRDefault="003A2AD4" w:rsidP="00A005A6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005A6" w:rsidRPr="007B6E59" w:rsidRDefault="00174226" w:rsidP="00A005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Поступи онлайн</w:t>
            </w:r>
          </w:p>
          <w:p w:rsidR="00174226" w:rsidRPr="007B6E59" w:rsidRDefault="00174226" w:rsidP="009E74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05A6" w:rsidRPr="008A75D4" w:rsidRDefault="00E36488" w:rsidP="00A005A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A2AD4" w:rsidRPr="008A75D4">
                <w:rPr>
                  <w:rFonts w:ascii="Times New Roman" w:eastAsiaTheme="minorHAnsi" w:hAnsi="Times New Roman"/>
                  <w:sz w:val="24"/>
                  <w:szCs w:val="24"/>
                  <w:u w:val="single"/>
                  <w:shd w:val="clear" w:color="auto" w:fill="FFFFFF"/>
                </w:rPr>
                <w:t>https://postupi.online/calendar-spo/</w:t>
              </w:r>
            </w:hyperlink>
          </w:p>
        </w:tc>
        <w:tc>
          <w:tcPr>
            <w:tcW w:w="9214" w:type="dxa"/>
          </w:tcPr>
          <w:p w:rsidR="00A005A6" w:rsidRPr="007B6E59" w:rsidRDefault="00C60B62" w:rsidP="00C172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На сайте размещен</w:t>
            </w:r>
            <w:r w:rsidR="00444893" w:rsidRPr="007B6E59">
              <w:rPr>
                <w:rFonts w:ascii="Times New Roman" w:hAnsi="Times New Roman"/>
                <w:sz w:val="24"/>
                <w:szCs w:val="24"/>
              </w:rPr>
              <w:t>ы сведения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об О</w:t>
            </w:r>
            <w:r w:rsidR="00A316C5" w:rsidRPr="007B6E59">
              <w:rPr>
                <w:rFonts w:ascii="Times New Roman" w:hAnsi="Times New Roman"/>
                <w:sz w:val="24"/>
                <w:szCs w:val="24"/>
              </w:rPr>
              <w:t>О</w:t>
            </w:r>
            <w:r w:rsidR="00444893" w:rsidRPr="007B6E59">
              <w:rPr>
                <w:rFonts w:ascii="Times New Roman" w:hAnsi="Times New Roman"/>
                <w:sz w:val="24"/>
                <w:szCs w:val="24"/>
              </w:rPr>
              <w:t>, контакты,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6C5" w:rsidRPr="007B6E59">
              <w:rPr>
                <w:rFonts w:ascii="Times New Roman" w:hAnsi="Times New Roman"/>
                <w:sz w:val="24"/>
                <w:szCs w:val="24"/>
              </w:rPr>
              <w:t xml:space="preserve">информация о программах обучения (специализация, </w:t>
            </w:r>
            <w:r w:rsidR="00A203B1" w:rsidRPr="007B6E59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  <w:r w:rsidR="004A4548" w:rsidRPr="007B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16C5" w:rsidRPr="007B6E59">
              <w:rPr>
                <w:rFonts w:ascii="Times New Roman" w:hAnsi="Times New Roman"/>
                <w:sz w:val="24"/>
                <w:szCs w:val="24"/>
              </w:rPr>
              <w:t>форма обучения, кол</w:t>
            </w:r>
            <w:r w:rsidR="00444893" w:rsidRPr="007B6E59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="00A316C5" w:rsidRPr="007B6E59">
              <w:rPr>
                <w:rFonts w:ascii="Times New Roman" w:hAnsi="Times New Roman"/>
                <w:sz w:val="24"/>
                <w:szCs w:val="24"/>
              </w:rPr>
              <w:t xml:space="preserve"> бюджетных мест и др.)</w:t>
            </w:r>
            <w:r w:rsidR="00444893" w:rsidRPr="007B6E59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292">
              <w:rPr>
                <w:rFonts w:ascii="Times New Roman" w:hAnsi="Times New Roman"/>
                <w:sz w:val="24"/>
                <w:szCs w:val="24"/>
              </w:rPr>
              <w:t>информация о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наличи</w:t>
            </w:r>
            <w:r w:rsidR="00E70F22">
              <w:rPr>
                <w:rFonts w:ascii="Times New Roman" w:hAnsi="Times New Roman"/>
                <w:sz w:val="24"/>
                <w:szCs w:val="24"/>
              </w:rPr>
              <w:t>и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общежития</w:t>
            </w:r>
          </w:p>
        </w:tc>
      </w:tr>
      <w:tr w:rsidR="00905884" w:rsidTr="007B6E59">
        <w:tc>
          <w:tcPr>
            <w:tcW w:w="704" w:type="dxa"/>
          </w:tcPr>
          <w:p w:rsidR="00905884" w:rsidRPr="007B6E59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05884" w:rsidRPr="007B6E59" w:rsidRDefault="00905884" w:rsidP="00905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>Навигатор поступления</w:t>
            </w:r>
          </w:p>
        </w:tc>
        <w:tc>
          <w:tcPr>
            <w:tcW w:w="2693" w:type="dxa"/>
          </w:tcPr>
          <w:p w:rsidR="00905884" w:rsidRPr="008A75D4" w:rsidRDefault="00E36488" w:rsidP="00905884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05884" w:rsidRPr="008A75D4">
                <w:rPr>
                  <w:rStyle w:val="a3"/>
                  <w:color w:val="auto"/>
                  <w:sz w:val="24"/>
                  <w:szCs w:val="24"/>
                </w:rPr>
                <w:t>https://propostuplenie.ru/college/</w:t>
              </w:r>
            </w:hyperlink>
          </w:p>
          <w:p w:rsidR="00905884" w:rsidRPr="008A75D4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905884" w:rsidRPr="007B6E59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0F22" w:rsidRPr="007B6E59">
              <w:rPr>
                <w:rFonts w:ascii="Times New Roman" w:hAnsi="Times New Roman"/>
                <w:sz w:val="24"/>
                <w:szCs w:val="24"/>
              </w:rPr>
              <w:t xml:space="preserve">На сайте размещены сведения об ОО, контакты, информация о программах обучения 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>(специализация, форма обучения, срок обучения, кол</w:t>
            </w:r>
            <w:r w:rsidR="00BA0E09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бюджетных мест,</w:t>
            </w:r>
            <w:r w:rsidR="00BD2FE1" w:rsidRPr="007B6E59">
              <w:rPr>
                <w:rFonts w:ascii="Times New Roman" w:hAnsi="Times New Roman"/>
                <w:sz w:val="24"/>
                <w:szCs w:val="24"/>
              </w:rPr>
              <w:t xml:space="preserve"> средний балл аттестата и др.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>)</w:t>
            </w:r>
            <w:r w:rsidR="00E70F22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C17292">
              <w:rPr>
                <w:rFonts w:ascii="Times New Roman" w:hAnsi="Times New Roman"/>
                <w:sz w:val="24"/>
                <w:szCs w:val="24"/>
              </w:rPr>
              <w:t xml:space="preserve"> информация</w:t>
            </w:r>
            <w:r w:rsidR="00E70F22">
              <w:rPr>
                <w:rFonts w:ascii="Times New Roman" w:hAnsi="Times New Roman"/>
                <w:sz w:val="24"/>
                <w:szCs w:val="24"/>
              </w:rPr>
              <w:t xml:space="preserve"> о наличии общежития</w:t>
            </w:r>
          </w:p>
          <w:p w:rsidR="00905884" w:rsidRPr="007B6E59" w:rsidRDefault="00905884" w:rsidP="00905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F7" w:rsidTr="007B6E59">
        <w:tc>
          <w:tcPr>
            <w:tcW w:w="704" w:type="dxa"/>
          </w:tcPr>
          <w:p w:rsidR="00CA4AF7" w:rsidRPr="007B6E59" w:rsidRDefault="00CA4AF7" w:rsidP="00CA4AF7">
            <w:pPr>
              <w:rPr>
                <w:rFonts w:ascii="Times New Roman" w:hAnsi="Times New Roman"/>
                <w:sz w:val="24"/>
                <w:szCs w:val="24"/>
              </w:rPr>
            </w:pPr>
            <w:r w:rsidRPr="007B6E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A4AF7" w:rsidRPr="007B6E59" w:rsidRDefault="00CA4AF7" w:rsidP="00CA4A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6E59">
              <w:rPr>
                <w:rFonts w:ascii="Times New Roman" w:hAnsi="Times New Roman"/>
                <w:b/>
                <w:sz w:val="24"/>
                <w:szCs w:val="24"/>
              </w:rPr>
              <w:t xml:space="preserve">Сайт министерства образования, науки и молодежной политики Краснодарского края </w:t>
            </w:r>
            <w:r w:rsidRPr="007B6E5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proofErr w:type="spellStart"/>
            <w:r w:rsidRPr="007B6E59">
              <w:rPr>
                <w:rFonts w:ascii="Times New Roman" w:hAnsi="Times New Roman"/>
                <w:sz w:val="24"/>
                <w:szCs w:val="24"/>
              </w:rPr>
              <w:t>МОНиМП</w:t>
            </w:r>
            <w:proofErr w:type="spellEnd"/>
            <w:r w:rsidRPr="007B6E59">
              <w:rPr>
                <w:rFonts w:ascii="Times New Roman" w:hAnsi="Times New Roman"/>
                <w:sz w:val="24"/>
                <w:szCs w:val="24"/>
              </w:rPr>
              <w:t xml:space="preserve"> КК)</w:t>
            </w:r>
          </w:p>
        </w:tc>
        <w:tc>
          <w:tcPr>
            <w:tcW w:w="2693" w:type="dxa"/>
          </w:tcPr>
          <w:p w:rsidR="00CA4AF7" w:rsidRPr="00CA4AF7" w:rsidRDefault="00E36488" w:rsidP="00CA4AF7">
            <w:pPr>
              <w:rPr>
                <w:rFonts w:ascii="Times New Roman" w:hAnsi="Times New Roman"/>
              </w:rPr>
            </w:pPr>
            <w:hyperlink r:id="rId8" w:history="1">
              <w:r w:rsidR="00CA4AF7" w:rsidRPr="00CA4AF7">
                <w:rPr>
                  <w:rStyle w:val="a3"/>
                  <w:color w:val="auto"/>
                </w:rPr>
                <w:t>https://minobr.krasnodar.ru/ministerstvo/otkrytye-dannye-uchrezhdeniy-sfery-obrazovaniya/</w:t>
              </w:r>
            </w:hyperlink>
          </w:p>
          <w:p w:rsidR="00CA4AF7" w:rsidRPr="00CA4AF7" w:rsidRDefault="00CA4AF7" w:rsidP="00CA4AF7">
            <w:pPr>
              <w:rPr>
                <w:rFonts w:ascii="Times New Roman" w:hAnsi="Times New Roman"/>
              </w:rPr>
            </w:pPr>
          </w:p>
        </w:tc>
        <w:tc>
          <w:tcPr>
            <w:tcW w:w="9214" w:type="dxa"/>
          </w:tcPr>
          <w:p w:rsidR="00CA4AF7" w:rsidRDefault="00CA4AF7" w:rsidP="00CA4AF7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На сайте размещены:</w:t>
            </w:r>
          </w:p>
          <w:p w:rsidR="00CA4AF7" w:rsidRPr="007B6E59" w:rsidRDefault="00CA4AF7" w:rsidP="00CA4AF7">
            <w:pPr>
              <w:shd w:val="clear" w:color="auto" w:fill="FFFFFF"/>
              <w:spacing w:line="240" w:lineRule="auto"/>
              <w:outlineLvl w:val="0"/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п</w:t>
            </w:r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ОО, </w:t>
            </w:r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подведомственных </w:t>
            </w:r>
            <w:proofErr w:type="spellStart"/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МОНиМП</w:t>
            </w:r>
            <w:proofErr w:type="spellEnd"/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КК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,</w:t>
            </w:r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а также негосударственные (частные) профессиональные организации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в разрезе муниципальных образований Краснодарского края</w:t>
            </w:r>
          </w:p>
          <w:p w:rsidR="00CA4AF7" w:rsidRPr="007B6E59" w:rsidRDefault="00CA4AF7" w:rsidP="00CA4AF7">
            <w:pPr>
              <w:shd w:val="clear" w:color="auto" w:fill="FFFFFF"/>
              <w:spacing w:before="300" w:after="51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п</w:t>
            </w:r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>ОО,</w:t>
            </w:r>
            <w:r w:rsidRPr="007B6E59">
              <w:rPr>
                <w:rFonts w:ascii="Times New Roman" w:eastAsia="Times New Roman" w:hAnsi="Times New Roman"/>
                <w:color w:val="231F20"/>
                <w:kern w:val="36"/>
                <w:sz w:val="24"/>
                <w:szCs w:val="24"/>
                <w:lang w:eastAsia="ru-RU"/>
              </w:rPr>
              <w:t xml:space="preserve"> ведущих подготовку по программам профессионального обучения для лиц с ограниченными возможностями здоровья (с различными формами умственной отсталости)</w:t>
            </w:r>
          </w:p>
        </w:tc>
      </w:tr>
    </w:tbl>
    <w:p w:rsidR="00FE7CB4" w:rsidRDefault="00FE7CB4"/>
    <w:sectPr w:rsidR="00FE7CB4" w:rsidSect="00164AE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A7"/>
    <w:rsid w:val="00000507"/>
    <w:rsid w:val="000C31CE"/>
    <w:rsid w:val="00141192"/>
    <w:rsid w:val="00144AA7"/>
    <w:rsid w:val="00164AE6"/>
    <w:rsid w:val="00174226"/>
    <w:rsid w:val="00223D67"/>
    <w:rsid w:val="002627B9"/>
    <w:rsid w:val="0027387F"/>
    <w:rsid w:val="00296C8C"/>
    <w:rsid w:val="002A03CA"/>
    <w:rsid w:val="003153DB"/>
    <w:rsid w:val="003A09BA"/>
    <w:rsid w:val="003A2AD4"/>
    <w:rsid w:val="003D33A5"/>
    <w:rsid w:val="00444893"/>
    <w:rsid w:val="004827C4"/>
    <w:rsid w:val="004A4548"/>
    <w:rsid w:val="004B56E6"/>
    <w:rsid w:val="004D12BF"/>
    <w:rsid w:val="005B7C6C"/>
    <w:rsid w:val="005F6901"/>
    <w:rsid w:val="006376DC"/>
    <w:rsid w:val="007B6E59"/>
    <w:rsid w:val="007F212C"/>
    <w:rsid w:val="00834DD7"/>
    <w:rsid w:val="00854526"/>
    <w:rsid w:val="0087059F"/>
    <w:rsid w:val="008A75D4"/>
    <w:rsid w:val="00905884"/>
    <w:rsid w:val="00933121"/>
    <w:rsid w:val="00956488"/>
    <w:rsid w:val="009E7468"/>
    <w:rsid w:val="00A005A6"/>
    <w:rsid w:val="00A203B1"/>
    <w:rsid w:val="00A316C5"/>
    <w:rsid w:val="00AF36DC"/>
    <w:rsid w:val="00B23466"/>
    <w:rsid w:val="00BA0E09"/>
    <w:rsid w:val="00BD2FE1"/>
    <w:rsid w:val="00C17292"/>
    <w:rsid w:val="00C3643B"/>
    <w:rsid w:val="00C43DD1"/>
    <w:rsid w:val="00C60B62"/>
    <w:rsid w:val="00C6408D"/>
    <w:rsid w:val="00CA4AF7"/>
    <w:rsid w:val="00E36488"/>
    <w:rsid w:val="00E56B09"/>
    <w:rsid w:val="00E70F22"/>
    <w:rsid w:val="00EF4C73"/>
    <w:rsid w:val="00F0275D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A6"/>
    <w:rPr>
      <w:rFonts w:ascii="Times New Roman" w:hAnsi="Times New Roman" w:cs="Times New Roman" w:hint="default"/>
      <w:color w:val="0563C1"/>
      <w:u w:val="single"/>
    </w:rPr>
  </w:style>
  <w:style w:type="table" w:styleId="a4">
    <w:name w:val="Table Grid"/>
    <w:basedOn w:val="a1"/>
    <w:uiPriority w:val="39"/>
    <w:rsid w:val="00A0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F4C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C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A6"/>
    <w:rPr>
      <w:rFonts w:ascii="Times New Roman" w:hAnsi="Times New Roman" w:cs="Times New Roman" w:hint="default"/>
      <w:color w:val="0563C1"/>
      <w:u w:val="single"/>
    </w:rPr>
  </w:style>
  <w:style w:type="table" w:styleId="a4">
    <w:name w:val="Table Grid"/>
    <w:basedOn w:val="a1"/>
    <w:uiPriority w:val="39"/>
    <w:rsid w:val="00A0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F4C7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rasnodar.ru/ministerstvo/otkrytye-dannye-uchrezhdeniy-sfery-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postuplenie.ru/colle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tupi.online/calendar-spo/" TargetMode="External"/><Relationship Id="rId5" Type="http://schemas.openxmlformats.org/officeDocument/2006/relationships/hyperlink" Target="https://krasnodar.ucheba.ru/for-abiturients/colle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OMO-PC-4</cp:lastModifiedBy>
  <cp:revision>2</cp:revision>
  <cp:lastPrinted>2020-12-22T07:27:00Z</cp:lastPrinted>
  <dcterms:created xsi:type="dcterms:W3CDTF">2022-11-23T11:41:00Z</dcterms:created>
  <dcterms:modified xsi:type="dcterms:W3CDTF">2022-11-23T11:41:00Z</dcterms:modified>
</cp:coreProperties>
</file>